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71A4" w14:textId="492BB624" w:rsidR="00945568" w:rsidRPr="00945568" w:rsidRDefault="0015286C" w:rsidP="0ECC059D">
      <w:pPr>
        <w:pStyle w:val="Nzev"/>
        <w:jc w:val="left"/>
        <w:rPr>
          <w:rFonts w:ascii="Georgia" w:hAnsi="Georgia"/>
          <w:b w:val="0"/>
          <w:bCs w:val="0"/>
        </w:rPr>
      </w:pPr>
      <w:r w:rsidRPr="001E6953">
        <w:rPr>
          <w:rFonts w:ascii="Georgia" w:hAnsi="Georgia"/>
          <w:b w:val="0"/>
          <w:bCs w:val="0"/>
        </w:rPr>
        <w:t xml:space="preserve">Příloha </w:t>
      </w:r>
      <w:r w:rsidR="00E31A3E" w:rsidRPr="001E6953">
        <w:rPr>
          <w:rFonts w:ascii="Georgia" w:hAnsi="Georgia"/>
          <w:b w:val="0"/>
          <w:bCs w:val="0"/>
        </w:rPr>
        <w:t>G</w:t>
      </w:r>
    </w:p>
    <w:p w14:paraId="105132E1" w14:textId="77777777" w:rsidR="0015286C" w:rsidRDefault="0015286C" w:rsidP="006B3205">
      <w:pPr>
        <w:pStyle w:val="Nzev"/>
        <w:rPr>
          <w:rFonts w:ascii="Georgia" w:hAnsi="Georgia"/>
        </w:rPr>
      </w:pPr>
    </w:p>
    <w:p w14:paraId="16199A63" w14:textId="77777777" w:rsidR="00C32E3D" w:rsidRPr="00A2049F" w:rsidRDefault="00EC1529" w:rsidP="006B3205">
      <w:pPr>
        <w:pStyle w:val="Nzev"/>
        <w:rPr>
          <w:rFonts w:ascii="Georgia" w:hAnsi="Georgia"/>
        </w:rPr>
      </w:pPr>
      <w:r>
        <w:rPr>
          <w:rFonts w:ascii="Georgia" w:hAnsi="Georgia"/>
        </w:rPr>
        <w:t xml:space="preserve">ČESTNÉ </w:t>
      </w:r>
      <w:r w:rsidR="00C32E3D" w:rsidRPr="00A2049F">
        <w:rPr>
          <w:rFonts w:ascii="Georgia" w:hAnsi="Georgia"/>
        </w:rPr>
        <w:t>PROHLÁŠENÍ</w:t>
      </w:r>
      <w:r w:rsidR="006B3205">
        <w:rPr>
          <w:rFonts w:ascii="Georgia" w:hAnsi="Georgia"/>
        </w:rPr>
        <w:t xml:space="preserve"> </w:t>
      </w:r>
      <w:r w:rsidR="008E68AB">
        <w:rPr>
          <w:rFonts w:ascii="Georgia" w:hAnsi="Georgia"/>
        </w:rPr>
        <w:t>ŽADATELE O DOTACI</w:t>
      </w:r>
    </w:p>
    <w:p w14:paraId="6F4487BA" w14:textId="77777777" w:rsidR="006B3205" w:rsidRDefault="006B3205" w:rsidP="006B3205">
      <w:pPr>
        <w:jc w:val="center"/>
        <w:rPr>
          <w:rFonts w:ascii="Georgia" w:hAnsi="Georgia"/>
          <w:b/>
          <w:bCs/>
        </w:rPr>
      </w:pPr>
    </w:p>
    <w:p w14:paraId="0D11104F" w14:textId="77777777" w:rsidR="001E6953" w:rsidRDefault="006B3205" w:rsidP="006B3205">
      <w:pPr>
        <w:jc w:val="center"/>
        <w:rPr>
          <w:rFonts w:ascii="Georgia" w:hAnsi="Georgia"/>
          <w:b/>
          <w:bCs/>
        </w:rPr>
      </w:pPr>
      <w:r w:rsidRPr="00191376">
        <w:rPr>
          <w:rFonts w:ascii="Georgia" w:hAnsi="Georgia"/>
          <w:b/>
          <w:bCs/>
        </w:rPr>
        <w:t xml:space="preserve">Řízení o poskytnutí dotace v rámci výzvy </w:t>
      </w:r>
    </w:p>
    <w:p w14:paraId="3526BBD1" w14:textId="5B735380" w:rsidR="006B3205" w:rsidRPr="00A2049F" w:rsidRDefault="007A46D0" w:rsidP="006B3205">
      <w:pPr>
        <w:jc w:val="center"/>
        <w:rPr>
          <w:rFonts w:ascii="Georgia" w:hAnsi="Georgia"/>
          <w:b/>
          <w:bCs/>
          <w:i/>
          <w:caps/>
        </w:rPr>
      </w:pPr>
      <w:r>
        <w:rPr>
          <w:rFonts w:ascii="Georgia" w:hAnsi="Georgia"/>
          <w:b/>
          <w:bCs/>
          <w:sz w:val="22"/>
          <w:szCs w:val="22"/>
        </w:rPr>
        <w:t>„</w:t>
      </w:r>
      <w:r w:rsidRPr="00036189">
        <w:rPr>
          <w:rFonts w:ascii="Georgia" w:hAnsi="Georgia"/>
          <w:b/>
          <w:bCs/>
          <w:sz w:val="22"/>
          <w:szCs w:val="22"/>
        </w:rPr>
        <w:t>Zlepšení systému registrací přípravků na ochranu rostlin, jejich kontroly</w:t>
      </w:r>
      <w:r>
        <w:rPr>
          <w:rFonts w:ascii="Georgia" w:hAnsi="Georgia"/>
          <w:b/>
          <w:bCs/>
          <w:sz w:val="22"/>
          <w:szCs w:val="22"/>
        </w:rPr>
        <w:t xml:space="preserve">                   </w:t>
      </w:r>
      <w:r w:rsidRPr="00036189">
        <w:rPr>
          <w:rFonts w:ascii="Georgia" w:hAnsi="Georgia"/>
          <w:b/>
          <w:bCs/>
          <w:sz w:val="22"/>
          <w:szCs w:val="22"/>
        </w:rPr>
        <w:t xml:space="preserve"> a užívání v</w:t>
      </w:r>
      <w:r>
        <w:rPr>
          <w:rFonts w:ascii="Georgia" w:hAnsi="Georgia"/>
          <w:b/>
          <w:bCs/>
          <w:sz w:val="22"/>
          <w:szCs w:val="22"/>
        </w:rPr>
        <w:t> </w:t>
      </w:r>
      <w:r w:rsidRPr="00036189">
        <w:rPr>
          <w:rFonts w:ascii="Georgia" w:hAnsi="Georgia"/>
          <w:b/>
          <w:bCs/>
          <w:sz w:val="22"/>
          <w:szCs w:val="22"/>
        </w:rPr>
        <w:t>Gruzii</w:t>
      </w:r>
      <w:r>
        <w:rPr>
          <w:rFonts w:ascii="Georgia" w:hAnsi="Georgia"/>
          <w:b/>
          <w:bCs/>
          <w:sz w:val="22"/>
          <w:szCs w:val="22"/>
        </w:rPr>
        <w:t>“</w:t>
      </w:r>
    </w:p>
    <w:p w14:paraId="2A000DCE" w14:textId="77777777" w:rsidR="006B3205" w:rsidRPr="00A2049F" w:rsidRDefault="006B3205" w:rsidP="006B3205">
      <w:pPr>
        <w:jc w:val="center"/>
        <w:rPr>
          <w:rFonts w:ascii="Georgia" w:hAnsi="Georgia"/>
          <w:b/>
          <w:bCs/>
        </w:rPr>
      </w:pPr>
    </w:p>
    <w:p w14:paraId="5F1E593F" w14:textId="77777777" w:rsidR="006B3205" w:rsidRPr="00A2049F" w:rsidRDefault="006B3205" w:rsidP="006B3205">
      <w:pP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Poskytovatel</w:t>
      </w:r>
      <w:r w:rsidRPr="00A2049F">
        <w:rPr>
          <w:rFonts w:ascii="Georgia" w:hAnsi="Georgia"/>
          <w:bCs/>
        </w:rPr>
        <w:t>: Česká republika – Česká rozvojová agentura</w:t>
      </w:r>
    </w:p>
    <w:p w14:paraId="2A52B5AE" w14:textId="77777777" w:rsidR="00C32E3D" w:rsidRPr="00A2049F" w:rsidRDefault="00C32E3D" w:rsidP="00C32E3D">
      <w:pPr>
        <w:jc w:val="center"/>
        <w:rPr>
          <w:rFonts w:ascii="Georgia" w:hAnsi="Georgia"/>
        </w:rPr>
      </w:pPr>
    </w:p>
    <w:p w14:paraId="4210AE5A" w14:textId="77777777" w:rsidR="006B3205" w:rsidRDefault="006B3205" w:rsidP="00C32E3D">
      <w:pPr>
        <w:jc w:val="both"/>
        <w:rPr>
          <w:rFonts w:ascii="Georgia" w:hAnsi="Georgia"/>
          <w:sz w:val="22"/>
        </w:rPr>
      </w:pPr>
    </w:p>
    <w:p w14:paraId="14FD79E1" w14:textId="53AE74C4" w:rsidR="006B3205" w:rsidRDefault="00227EE9" w:rsidP="471C7554">
      <w:pPr>
        <w:jc w:val="both"/>
        <w:rPr>
          <w:rFonts w:ascii="Georgia" w:hAnsi="Georgia"/>
          <w:sz w:val="22"/>
          <w:szCs w:val="22"/>
        </w:rPr>
      </w:pPr>
      <w:r w:rsidRPr="471C7554">
        <w:rPr>
          <w:rFonts w:ascii="Georgia" w:hAnsi="Georgia"/>
          <w:sz w:val="22"/>
          <w:szCs w:val="22"/>
        </w:rPr>
        <w:t>Název ž</w:t>
      </w:r>
      <w:r w:rsidR="00DB16DF" w:rsidRPr="471C7554">
        <w:rPr>
          <w:rFonts w:ascii="Georgia" w:hAnsi="Georgia"/>
          <w:sz w:val="22"/>
          <w:szCs w:val="22"/>
        </w:rPr>
        <w:t>adatel</w:t>
      </w:r>
      <w:r w:rsidRPr="471C7554">
        <w:rPr>
          <w:rFonts w:ascii="Georgia" w:hAnsi="Georgia"/>
          <w:sz w:val="22"/>
          <w:szCs w:val="22"/>
        </w:rPr>
        <w:t>e</w:t>
      </w:r>
      <w:r w:rsidR="00DB16DF" w:rsidRPr="471C7554">
        <w:rPr>
          <w:rFonts w:ascii="Georgia" w:hAnsi="Georgia"/>
          <w:sz w:val="22"/>
          <w:szCs w:val="22"/>
        </w:rPr>
        <w:t xml:space="preserve"> o dotaci</w:t>
      </w:r>
      <w:r w:rsidR="006B3205" w:rsidRPr="471C7554">
        <w:rPr>
          <w:rFonts w:ascii="Georgia" w:hAnsi="Georgia"/>
          <w:sz w:val="22"/>
          <w:szCs w:val="22"/>
        </w:rPr>
        <w:t>: ………………………….</w:t>
      </w:r>
    </w:p>
    <w:p w14:paraId="5B3975A4" w14:textId="77777777" w:rsidR="007E230A" w:rsidRDefault="007E230A" w:rsidP="007E230A">
      <w:pPr>
        <w:jc w:val="both"/>
        <w:rPr>
          <w:rFonts w:ascii="Georgia" w:hAnsi="Georgia"/>
          <w:sz w:val="22"/>
        </w:rPr>
      </w:pPr>
    </w:p>
    <w:p w14:paraId="46630AAA" w14:textId="77777777" w:rsidR="006B3205" w:rsidRDefault="006B3205" w:rsidP="007E230A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Se sídlem: ……………………….</w:t>
      </w:r>
    </w:p>
    <w:p w14:paraId="609CFFC9" w14:textId="77777777" w:rsidR="00DB16DF" w:rsidRDefault="00DB16DF" w:rsidP="00C32E3D">
      <w:pPr>
        <w:jc w:val="both"/>
        <w:rPr>
          <w:rFonts w:ascii="Georgia" w:hAnsi="Georgia"/>
          <w:sz w:val="22"/>
        </w:rPr>
      </w:pPr>
    </w:p>
    <w:p w14:paraId="020DAEAB" w14:textId="77777777" w:rsidR="00DB16DF" w:rsidRDefault="00DB16DF" w:rsidP="00C32E3D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IČO/datum narození:</w:t>
      </w:r>
      <w:r w:rsidR="005E7F39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…………………….</w:t>
      </w:r>
    </w:p>
    <w:p w14:paraId="61F29822" w14:textId="77777777" w:rsidR="006B3205" w:rsidRDefault="006B3205" w:rsidP="00C32E3D">
      <w:pPr>
        <w:jc w:val="both"/>
        <w:rPr>
          <w:rFonts w:ascii="Georgia" w:hAnsi="Georgia"/>
          <w:sz w:val="22"/>
        </w:rPr>
      </w:pPr>
    </w:p>
    <w:p w14:paraId="32C32B2B" w14:textId="77777777" w:rsidR="006B3205" w:rsidRDefault="006B3205" w:rsidP="00C32E3D">
      <w:pPr>
        <w:jc w:val="both"/>
        <w:rPr>
          <w:rFonts w:ascii="Georgia" w:hAnsi="Georgia"/>
          <w:sz w:val="22"/>
        </w:rPr>
      </w:pPr>
    </w:p>
    <w:p w14:paraId="045BE0CC" w14:textId="5512C9E7" w:rsidR="006B3205" w:rsidRDefault="006B3205" w:rsidP="471C7554">
      <w:pPr>
        <w:jc w:val="both"/>
        <w:rPr>
          <w:rFonts w:ascii="Georgia" w:hAnsi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 xml:space="preserve">Já </w:t>
      </w:r>
      <w:r w:rsidRPr="65668C23">
        <w:rPr>
          <w:rFonts w:ascii="Georgia" w:hAnsi="Georgia"/>
          <w:i/>
          <w:iCs/>
          <w:sz w:val="22"/>
          <w:szCs w:val="22"/>
        </w:rPr>
        <w:t>(jméno, příjmení, datum narození, místo bydliště)</w:t>
      </w:r>
      <w:r w:rsidRPr="65668C23">
        <w:rPr>
          <w:rFonts w:ascii="Georgia" w:hAnsi="Georgia"/>
          <w:sz w:val="22"/>
          <w:szCs w:val="22"/>
        </w:rPr>
        <w:t xml:space="preserve"> jménem </w:t>
      </w:r>
      <w:r w:rsidRPr="65668C23">
        <w:rPr>
          <w:rFonts w:ascii="Georgia" w:hAnsi="Georgia"/>
          <w:i/>
          <w:iCs/>
          <w:sz w:val="22"/>
          <w:szCs w:val="22"/>
        </w:rPr>
        <w:t xml:space="preserve">(název </w:t>
      </w:r>
      <w:r w:rsidR="00134B92" w:rsidRPr="65668C23">
        <w:rPr>
          <w:rFonts w:ascii="Georgia" w:hAnsi="Georgia"/>
          <w:i/>
          <w:iCs/>
          <w:sz w:val="22"/>
          <w:szCs w:val="22"/>
        </w:rPr>
        <w:t>žadatele o dotaci</w:t>
      </w:r>
      <w:r w:rsidRPr="65668C23">
        <w:rPr>
          <w:rFonts w:ascii="Georgia" w:hAnsi="Georgia"/>
          <w:i/>
          <w:iCs/>
          <w:sz w:val="22"/>
          <w:szCs w:val="22"/>
        </w:rPr>
        <w:t>)</w:t>
      </w:r>
      <w:r w:rsidRPr="65668C23">
        <w:rPr>
          <w:rFonts w:ascii="Georgia" w:hAnsi="Georgia"/>
          <w:sz w:val="22"/>
          <w:szCs w:val="22"/>
        </w:rPr>
        <w:t xml:space="preserve"> jako její </w:t>
      </w:r>
      <w:r w:rsidRPr="65668C23">
        <w:rPr>
          <w:rFonts w:ascii="Georgia" w:hAnsi="Georgia"/>
          <w:i/>
          <w:iCs/>
          <w:sz w:val="22"/>
          <w:szCs w:val="22"/>
        </w:rPr>
        <w:t>(</w:t>
      </w:r>
      <w:r w:rsidR="001E1DEC" w:rsidRPr="65668C23">
        <w:rPr>
          <w:rFonts w:ascii="Georgia" w:hAnsi="Georgia"/>
          <w:i/>
          <w:iCs/>
          <w:sz w:val="22"/>
          <w:szCs w:val="22"/>
        </w:rPr>
        <w:t>statutární zástupce, pověřená osoba</w:t>
      </w:r>
      <w:r w:rsidRPr="65668C23">
        <w:rPr>
          <w:rFonts w:ascii="Georgia" w:hAnsi="Georgia"/>
          <w:i/>
          <w:iCs/>
          <w:sz w:val="22"/>
          <w:szCs w:val="22"/>
        </w:rPr>
        <w:t>)</w:t>
      </w:r>
      <w:r w:rsidRPr="65668C23">
        <w:rPr>
          <w:rFonts w:ascii="Georgia" w:hAnsi="Georgia"/>
          <w:sz w:val="22"/>
          <w:szCs w:val="22"/>
        </w:rPr>
        <w:t xml:space="preserve"> čestně prohlašuji, že:</w:t>
      </w:r>
    </w:p>
    <w:p w14:paraId="53CBB339" w14:textId="77777777" w:rsidR="0027328D" w:rsidRDefault="0027328D" w:rsidP="00C32E3D">
      <w:pPr>
        <w:jc w:val="both"/>
        <w:rPr>
          <w:rFonts w:ascii="Georgia" w:hAnsi="Georgia"/>
          <w:sz w:val="22"/>
        </w:rPr>
      </w:pPr>
    </w:p>
    <w:p w14:paraId="086D6A6C" w14:textId="69D58B0B" w:rsidR="007C69A5" w:rsidRPr="00F229F1" w:rsidRDefault="007C69A5" w:rsidP="471C7554">
      <w:pPr>
        <w:pStyle w:val="Odstavecseseznamem"/>
        <w:numPr>
          <w:ilvl w:val="0"/>
          <w:numId w:val="11"/>
        </w:numPr>
        <w:jc w:val="both"/>
        <w:rPr>
          <w:rFonts w:ascii="Georgia" w:eastAsia="Georgia" w:hAnsi="Georgia" w:cs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 xml:space="preserve">žadatel nemá žádné závazky po lhůtě splatnosti v souvislosti s platbami do systému sociálního pojištění, vůči zdravotním pojišťovnám, Celní správě, Pozemkovému fondu, Fondu národního majetku, Státnímu fondu životního prostředí a Státnímu zemědělskému intervenčnímu fondu; za vypořádání nelze považovat posečkání s úhradou dlužných závazků; </w:t>
      </w:r>
    </w:p>
    <w:p w14:paraId="55F3D17C" w14:textId="77777777" w:rsidR="007C69A5" w:rsidRDefault="007C69A5" w:rsidP="007C69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>žadatel nemá žádné závazky po lhůtě splatnosti vůči státnímu rozpočtu;</w:t>
      </w:r>
    </w:p>
    <w:p w14:paraId="7A37A2A8" w14:textId="4599C932" w:rsidR="007C69A5" w:rsidRDefault="007C69A5" w:rsidP="007C69A5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 xml:space="preserve">žadatel není v úpadku, neprochází insolvenčním řízením </w:t>
      </w:r>
      <w:r w:rsidR="009F7897" w:rsidRPr="65668C23">
        <w:rPr>
          <w:rFonts w:ascii="Georgia" w:hAnsi="Georgia"/>
          <w:sz w:val="22"/>
          <w:szCs w:val="22"/>
        </w:rPr>
        <w:t>není v insolvenčním řízení ve smyslu zákona 182/2006 Sb. (insolvenční zákon), ve znění pozdějších předpisům   ani není v likvidaci;</w:t>
      </w:r>
    </w:p>
    <w:p w14:paraId="2E29669B" w14:textId="2EFFDCBF" w:rsidR="006B3205" w:rsidRDefault="007C69A5" w:rsidP="65668C23">
      <w:pPr>
        <w:numPr>
          <w:ilvl w:val="0"/>
          <w:numId w:val="11"/>
        </w:numPr>
        <w:jc w:val="both"/>
        <w:rPr>
          <w:rFonts w:ascii="Georgia" w:eastAsia="Georgia" w:hAnsi="Georgia" w:cs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 xml:space="preserve">žadatel se nedopustil </w:t>
      </w:r>
      <w:r w:rsidR="0F4BB468" w:rsidRPr="65668C23">
        <w:rPr>
          <w:rFonts w:ascii="Georgia" w:eastAsia="Georgia" w:hAnsi="Georgia" w:cs="Georgia"/>
          <w:sz w:val="22"/>
          <w:szCs w:val="22"/>
        </w:rPr>
        <w:t>vážného profesního pochybení včetně zkreslování informací, podvodu, korupce, jednání související se zločinným spolčením, praní peněz nebo financování terorismu, teroristických trestných činů nebo trestných činů spojených s teroristickými činnostmi;</w:t>
      </w:r>
      <w:r w:rsidR="0F4BB468" w:rsidRPr="65668C23">
        <w:rPr>
          <w:rFonts w:eastAsia="Cambria" w:cs="Cambria"/>
        </w:rPr>
        <w:t xml:space="preserve"> </w:t>
      </w:r>
      <w:r w:rsidR="0F4BB468" w:rsidRPr="65668C23">
        <w:rPr>
          <w:rFonts w:ascii="Georgia" w:eastAsia="Georgia" w:hAnsi="Georgia" w:cs="Georgia"/>
          <w:sz w:val="22"/>
          <w:szCs w:val="22"/>
        </w:rPr>
        <w:t>je-li žadatelem o dotaci právnická osoba, platí toto prohlášení, jak pro právnickou osobu, tak zároveň pro každého člena jejího statutárního orgánu); nevyužívá ani nevyužíval a nepodporuje ani nepodporoval dětskou práci a jiné obchodování s lidmi, nezaložil krycí společnost nebo nevystupuje jako krycí společnost, že v souvislosti s operací financovanou z prostředků EU nebyl pravomocně odsouzen ze spáchání trestného činu, mu nebylo v minulosti vydáno rozhodnutí ÚOHS o správním deliktu podle zákona o veřejných zakázkách nebo přestupku podle zákona o zadávání veřejných zakázek,  mu nebylo vydáno pravomocné rozhodnutí OFS, že došlo k porušení rozpočtové kázně podle zákona o rozpočtových pravidlech</w:t>
      </w:r>
    </w:p>
    <w:p w14:paraId="7050F65E" w14:textId="5ABB5843" w:rsidR="00C32E3D" w:rsidRPr="00A2049F" w:rsidRDefault="006B3205" w:rsidP="65668C23">
      <w:pPr>
        <w:jc w:val="both"/>
        <w:rPr>
          <w:rFonts w:ascii="Georgia" w:hAnsi="Georgia"/>
          <w:sz w:val="22"/>
          <w:szCs w:val="22"/>
        </w:rPr>
      </w:pPr>
      <w:r w:rsidRPr="65668C23">
        <w:rPr>
          <w:rFonts w:ascii="Georgia" w:hAnsi="Georgia"/>
          <w:sz w:val="22"/>
          <w:szCs w:val="22"/>
        </w:rPr>
        <w:t>Prohlašuji, že uvedené údaje jsou pravdivé a úplné a jsem si vědom/a právních následků nepravdivého prohlášení.</w:t>
      </w:r>
    </w:p>
    <w:p w14:paraId="1CFBC198" w14:textId="7CF8B93E" w:rsidR="00C32E3D" w:rsidRPr="00A2049F" w:rsidRDefault="00C32E3D" w:rsidP="65668C23">
      <w:pPr>
        <w:rPr>
          <w:rFonts w:ascii="Georgia" w:hAnsi="Georgia"/>
          <w:sz w:val="22"/>
          <w:szCs w:val="22"/>
        </w:rPr>
      </w:pPr>
    </w:p>
    <w:p w14:paraId="013EB020" w14:textId="77777777" w:rsidR="00C32E3D" w:rsidRPr="00A2049F" w:rsidRDefault="00C32E3D" w:rsidP="00C32E3D">
      <w:pPr>
        <w:rPr>
          <w:rFonts w:ascii="Georgia" w:hAnsi="Georgia"/>
          <w:sz w:val="22"/>
        </w:rPr>
      </w:pP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</w:p>
    <w:p w14:paraId="5CF76F2D" w14:textId="77777777" w:rsidR="00C32E3D" w:rsidRPr="00A2049F" w:rsidRDefault="00C32E3D" w:rsidP="00C32E3D">
      <w:pPr>
        <w:rPr>
          <w:rFonts w:ascii="Georgia" w:hAnsi="Georgia"/>
          <w:sz w:val="22"/>
        </w:rPr>
      </w:pPr>
      <w:r w:rsidRPr="00A2049F">
        <w:rPr>
          <w:rFonts w:ascii="Georgia" w:hAnsi="Georgia"/>
          <w:sz w:val="22"/>
        </w:rPr>
        <w:t>V ………………… dne ……………</w:t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="00C07B6B" w:rsidRPr="00A2049F">
        <w:rPr>
          <w:rFonts w:ascii="Georgia" w:hAnsi="Georgia"/>
          <w:sz w:val="22"/>
        </w:rPr>
        <w:tab/>
      </w:r>
      <w:r w:rsidR="00C07B6B"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>…………………………….</w:t>
      </w:r>
    </w:p>
    <w:p w14:paraId="6B007E20" w14:textId="4B51392B" w:rsidR="65668C23" w:rsidRPr="00191376" w:rsidRDefault="00C32E3D">
      <w:pPr>
        <w:rPr>
          <w:rFonts w:ascii="Georgia" w:hAnsi="Georgia"/>
          <w:sz w:val="22"/>
        </w:rPr>
      </w:pP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00A2049F">
        <w:rPr>
          <w:rFonts w:ascii="Georgia" w:hAnsi="Georgia"/>
          <w:sz w:val="22"/>
        </w:rPr>
        <w:tab/>
      </w:r>
      <w:r w:rsidRPr="471C7554">
        <w:rPr>
          <w:rFonts w:ascii="Georgia" w:hAnsi="Georgia"/>
          <w:sz w:val="22"/>
          <w:szCs w:val="22"/>
        </w:rPr>
        <w:t>Podpi</w:t>
      </w:r>
      <w:r w:rsidR="00191376">
        <w:rPr>
          <w:rFonts w:ascii="Georgia" w:hAnsi="Georgia"/>
          <w:sz w:val="22"/>
          <w:szCs w:val="22"/>
        </w:rPr>
        <w:t>s</w:t>
      </w:r>
    </w:p>
    <w:p w14:paraId="4540D386" w14:textId="1ABFC08E" w:rsidR="0015286C" w:rsidRDefault="0015286C" w:rsidP="0015286C">
      <w:pPr>
        <w:pStyle w:val="Nzev"/>
        <w:jc w:val="left"/>
        <w:rPr>
          <w:rFonts w:ascii="Georgia" w:hAnsi="Georgia"/>
        </w:rPr>
      </w:pPr>
    </w:p>
    <w:p w14:paraId="3F361313" w14:textId="77777777" w:rsidR="001137B1" w:rsidRDefault="001137B1" w:rsidP="00607D82">
      <w:pPr>
        <w:pStyle w:val="Nzev"/>
        <w:rPr>
          <w:rFonts w:ascii="Georgia" w:hAnsi="Georgia"/>
        </w:rPr>
      </w:pPr>
      <w:r>
        <w:rPr>
          <w:rFonts w:ascii="Georgia" w:hAnsi="Georgia"/>
        </w:rPr>
        <w:lastRenderedPageBreak/>
        <w:br/>
      </w:r>
      <w:r w:rsidRPr="471C7554">
        <w:rPr>
          <w:rFonts w:ascii="Georgia" w:hAnsi="Georgia"/>
        </w:rPr>
        <w:t>SOUHLAS S OSOBNÍMI ÚDAJI GDPR</w:t>
      </w:r>
    </w:p>
    <w:p w14:paraId="18868A62" w14:textId="77777777" w:rsidR="001137B1" w:rsidRDefault="001137B1" w:rsidP="001137B1">
      <w:pPr>
        <w:pStyle w:val="Nzev"/>
        <w:jc w:val="left"/>
        <w:rPr>
          <w:rFonts w:ascii="Georgia" w:hAnsi="Georgia"/>
        </w:rPr>
      </w:pPr>
    </w:p>
    <w:p w14:paraId="7C779A34" w14:textId="77777777" w:rsidR="001137B1" w:rsidRDefault="001137B1" w:rsidP="001137B1">
      <w:pPr>
        <w:rPr>
          <w:rFonts w:ascii="Georgia" w:eastAsia="Georgia" w:hAnsi="Georgia" w:cs="Georgia"/>
          <w:b/>
          <w:bCs/>
          <w:sz w:val="20"/>
          <w:szCs w:val="20"/>
        </w:rPr>
      </w:pPr>
      <w:r w:rsidRPr="65668C23">
        <w:rPr>
          <w:rFonts w:ascii="Georgia" w:eastAsia="Georgia" w:hAnsi="Georgia" w:cs="Georgia"/>
          <w:b/>
          <w:bCs/>
          <w:sz w:val="20"/>
          <w:szCs w:val="20"/>
        </w:rPr>
        <w:t xml:space="preserve">Subjekt údajů/ Data </w:t>
      </w:r>
      <w:proofErr w:type="spellStart"/>
      <w:r w:rsidRPr="65668C23">
        <w:rPr>
          <w:rFonts w:ascii="Georgia" w:eastAsia="Georgia" w:hAnsi="Georgia" w:cs="Georgia"/>
          <w:b/>
          <w:bCs/>
          <w:sz w:val="20"/>
          <w:szCs w:val="20"/>
        </w:rPr>
        <w:t>subject</w:t>
      </w:r>
      <w:proofErr w:type="spellEnd"/>
      <w:r w:rsidRPr="65668C23">
        <w:rPr>
          <w:rFonts w:ascii="Georgia" w:eastAsia="Georgia" w:hAnsi="Georgia" w:cs="Georgia"/>
          <w:b/>
          <w:bCs/>
          <w:sz w:val="20"/>
          <w:szCs w:val="20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1137B1" w14:paraId="6606CE2B" w14:textId="77777777" w:rsidTr="008202B9">
        <w:tc>
          <w:tcPr>
            <w:tcW w:w="4533" w:type="dxa"/>
          </w:tcPr>
          <w:p w14:paraId="1363BD78" w14:textId="77777777" w:rsidR="001137B1" w:rsidRDefault="001137B1" w:rsidP="008202B9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65668C23">
              <w:rPr>
                <w:rFonts w:ascii="Georgia" w:eastAsia="Georgia" w:hAnsi="Georgia" w:cs="Georgia"/>
                <w:sz w:val="18"/>
                <w:szCs w:val="18"/>
              </w:rPr>
              <w:t>Jméno/</w:t>
            </w:r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4533" w:type="dxa"/>
          </w:tcPr>
          <w:p w14:paraId="746872BE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1137B1" w14:paraId="746BC689" w14:textId="77777777" w:rsidTr="008202B9">
        <w:tc>
          <w:tcPr>
            <w:tcW w:w="4533" w:type="dxa"/>
          </w:tcPr>
          <w:p w14:paraId="2E203E3C" w14:textId="77777777" w:rsidR="001137B1" w:rsidRDefault="001137B1" w:rsidP="008202B9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65668C23">
              <w:rPr>
                <w:rFonts w:ascii="Georgia" w:eastAsia="Georgia" w:hAnsi="Georgia" w:cs="Georgia"/>
                <w:sz w:val="18"/>
                <w:szCs w:val="18"/>
              </w:rPr>
              <w:t>Příjmení/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Surname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533" w:type="dxa"/>
          </w:tcPr>
          <w:p w14:paraId="26004BE1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1137B1" w14:paraId="7745F351" w14:textId="77777777" w:rsidTr="008202B9">
        <w:tc>
          <w:tcPr>
            <w:tcW w:w="4533" w:type="dxa"/>
          </w:tcPr>
          <w:p w14:paraId="65AC60C4" w14:textId="77777777" w:rsidR="001137B1" w:rsidRDefault="001137B1" w:rsidP="008202B9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65668C23">
              <w:rPr>
                <w:rFonts w:ascii="Georgia" w:eastAsia="Georgia" w:hAnsi="Georgia" w:cs="Georgia"/>
                <w:sz w:val="18"/>
                <w:szCs w:val="18"/>
              </w:rPr>
              <w:t xml:space="preserve">Datum narození/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Date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of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Birth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533" w:type="dxa"/>
          </w:tcPr>
          <w:p w14:paraId="210927BB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1137B1" w14:paraId="4E37DBBE" w14:textId="77777777" w:rsidTr="008202B9">
        <w:tc>
          <w:tcPr>
            <w:tcW w:w="4533" w:type="dxa"/>
          </w:tcPr>
          <w:p w14:paraId="51946814" w14:textId="77777777" w:rsidR="001137B1" w:rsidRDefault="001137B1" w:rsidP="008202B9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65668C23">
              <w:rPr>
                <w:rFonts w:ascii="Georgia" w:eastAsia="Georgia" w:hAnsi="Georgia" w:cs="Georgia"/>
                <w:sz w:val="18"/>
                <w:szCs w:val="18"/>
              </w:rPr>
              <w:t xml:space="preserve">Bydliště/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Address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533" w:type="dxa"/>
          </w:tcPr>
          <w:p w14:paraId="4569B8A2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  <w:p w14:paraId="03DCF1E0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  <w:tr w:rsidR="001137B1" w14:paraId="5B3DFF9F" w14:textId="77777777" w:rsidTr="008202B9">
        <w:tc>
          <w:tcPr>
            <w:tcW w:w="4533" w:type="dxa"/>
          </w:tcPr>
          <w:p w14:paraId="4FF5D8CC" w14:textId="77777777" w:rsidR="001137B1" w:rsidRDefault="001137B1" w:rsidP="008202B9">
            <w:pPr>
              <w:rPr>
                <w:rFonts w:ascii="Georgia" w:eastAsia="Georgia" w:hAnsi="Georgia" w:cs="Georgia"/>
                <w:i/>
                <w:iCs/>
                <w:sz w:val="18"/>
                <w:szCs w:val="18"/>
              </w:rPr>
            </w:pPr>
            <w:r w:rsidRPr="65668C23">
              <w:rPr>
                <w:rFonts w:ascii="Georgia" w:eastAsia="Georgia" w:hAnsi="Georgia" w:cs="Georgia"/>
                <w:sz w:val="18"/>
                <w:szCs w:val="18"/>
              </w:rPr>
              <w:t xml:space="preserve">Osoba vykonávající rodičovskou zodpovědnost / </w:t>
            </w:r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Person holding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parent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responsibility</w:t>
            </w:r>
            <w:proofErr w:type="spellEnd"/>
            <w:r w:rsidRPr="65668C23">
              <w:rPr>
                <w:rFonts w:ascii="Georgia" w:eastAsia="Georgia" w:hAnsi="Georgia" w:cs="Georgia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4533" w:type="dxa"/>
          </w:tcPr>
          <w:p w14:paraId="258ADC9B" w14:textId="77777777" w:rsidR="001137B1" w:rsidRDefault="001137B1" w:rsidP="008202B9">
            <w:pPr>
              <w:rPr>
                <w:rFonts w:ascii="Georgia" w:eastAsia="Georgia" w:hAnsi="Georgia" w:cs="Georgia"/>
                <w:b/>
                <w:bCs/>
                <w:sz w:val="20"/>
                <w:szCs w:val="20"/>
              </w:rPr>
            </w:pPr>
          </w:p>
        </w:tc>
      </w:tr>
    </w:tbl>
    <w:p w14:paraId="74846461" w14:textId="77777777" w:rsidR="001137B1" w:rsidRDefault="001137B1" w:rsidP="001137B1">
      <w:pPr>
        <w:pStyle w:val="Odstavecseseznamem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>Tímto uděluji České republice - České rozvojové agentuře, se sídlem Nerudova 3, 118 50 Praha 1, Česká republika, IČO: 75123924, (dále jen ,,Správce“), souhlas se zpracováním mých níže specifikovaných osobních údajů ve smyslu</w:t>
      </w:r>
      <w:r>
        <w:rPr>
          <w:rFonts w:ascii="Georgia" w:eastAsia="Georgia" w:hAnsi="Georgia" w:cs="Georgia"/>
          <w:sz w:val="20"/>
          <w:szCs w:val="20"/>
        </w:rPr>
        <w:t xml:space="preserve"> Nařízení </w:t>
      </w:r>
      <w:r w:rsidRPr="65668C23">
        <w:rPr>
          <w:rFonts w:ascii="Georgia" w:eastAsia="Georgia" w:hAnsi="Georgia" w:cs="Georgia"/>
          <w:sz w:val="20"/>
          <w:szCs w:val="20"/>
        </w:rPr>
        <w:t xml:space="preserve">Evropského parlamentu a Rady (EU) 2016/679 ze dne 27. dubna 2016 o ochraně fyzických osob v souvislosti se zpracováním osobních údajů a o volném pohybu těchto údajů a o zrušení směrnice 95/46/ES, (dále jen ,,GDPR“). 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I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hereby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give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consent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Czech Republic – Czech Development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Agency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,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registered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office Nerudova 3, Prague, Post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Code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118 50, Czech Republic,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Registered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number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: 75123924 (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hereinafter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“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“)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specified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below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under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Regulation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(EU) 2016/679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European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Parliament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Council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27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April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2016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protection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natural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with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regard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and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free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movement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such data,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repealing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Directive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95/46/EC (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hereinafter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“GDPR“).</w:t>
      </w:r>
    </w:p>
    <w:p w14:paraId="160BD37A" w14:textId="77777777" w:rsidR="001137B1" w:rsidRDefault="001137B1" w:rsidP="001137B1">
      <w:pPr>
        <w:ind w:left="360"/>
        <w:rPr>
          <w:rFonts w:ascii="Georgia" w:eastAsia="Georgia" w:hAnsi="Georgia" w:cs="Georgia"/>
          <w:i/>
          <w:iCs/>
          <w:sz w:val="20"/>
          <w:szCs w:val="20"/>
        </w:rPr>
      </w:pPr>
    </w:p>
    <w:p w14:paraId="5EBCBB12" w14:textId="77777777" w:rsidR="001137B1" w:rsidRDefault="001137B1" w:rsidP="001137B1">
      <w:pPr>
        <w:pStyle w:val="Odstavecseseznamem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Uděluji Správci souhlas, aby v souvislosti s aktivitami Správce v oblasti zahraniční rozvojové spolupráce zpracovával mé jméno, příjmení a bydliště a pořizoval fotografie mé osoby a videozáznamy mé osoby a zveřejňoval je: 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I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give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consent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name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,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surname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address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take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photographs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videos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me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in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connection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with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activities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in development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cooperation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publish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them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: </w:t>
      </w:r>
    </w:p>
    <w:p w14:paraId="096193E2" w14:textId="77777777" w:rsidR="001137B1" w:rsidRDefault="001137B1" w:rsidP="001137B1">
      <w:pPr>
        <w:pStyle w:val="Odstavecseseznamem"/>
        <w:numPr>
          <w:ilvl w:val="1"/>
          <w:numId w:val="1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v tištěných prezentačních materiálech/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in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printed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presentation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materials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</w:p>
    <w:p w14:paraId="7F72FF9E" w14:textId="77777777" w:rsidR="001137B1" w:rsidRDefault="001137B1" w:rsidP="001137B1">
      <w:pPr>
        <w:pStyle w:val="Odstavecseseznamem"/>
        <w:numPr>
          <w:ilvl w:val="2"/>
          <w:numId w:val="1"/>
        </w:numPr>
        <w:rPr>
          <w:sz w:val="20"/>
          <w:szCs w:val="20"/>
          <w:lang w:val="en-GB"/>
        </w:rPr>
      </w:pP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ANO/ YES       </w:t>
      </w: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NE/NO</w:t>
      </w:r>
    </w:p>
    <w:p w14:paraId="79C54B47" w14:textId="77777777" w:rsidR="001137B1" w:rsidRDefault="001137B1" w:rsidP="001137B1">
      <w:pPr>
        <w:pStyle w:val="Odstavecseseznamem"/>
        <w:numPr>
          <w:ilvl w:val="1"/>
          <w:numId w:val="3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na internetových stránkách Správce/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websites</w:t>
      </w:r>
      <w:proofErr w:type="spellEnd"/>
    </w:p>
    <w:p w14:paraId="20E5DECD" w14:textId="77777777" w:rsidR="001137B1" w:rsidRDefault="001137B1" w:rsidP="001137B1">
      <w:pPr>
        <w:pStyle w:val="Odstavecseseznamem"/>
        <w:numPr>
          <w:ilvl w:val="2"/>
          <w:numId w:val="3"/>
        </w:numPr>
        <w:rPr>
          <w:rFonts w:ascii="Wingdings" w:eastAsia="Wingdings" w:hAnsi="Wingdings" w:cs="Wingdings"/>
          <w:sz w:val="20"/>
          <w:szCs w:val="20"/>
          <w:lang w:val="en-GB"/>
        </w:rPr>
      </w:pP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sz w:val="20"/>
          <w:szCs w:val="20"/>
        </w:rPr>
        <w:t xml:space="preserve"> </w:t>
      </w:r>
      <w:r w:rsidRPr="65668C23">
        <w:rPr>
          <w:rFonts w:ascii="Georgia" w:eastAsia="Georgia" w:hAnsi="Georgia" w:cs="Georgia"/>
          <w:sz w:val="20"/>
          <w:szCs w:val="20"/>
        </w:rPr>
        <w:t xml:space="preserve">ANO/ YES       </w:t>
      </w: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NE/NO</w:t>
      </w:r>
    </w:p>
    <w:p w14:paraId="2DA129A1" w14:textId="77777777" w:rsidR="001137B1" w:rsidRDefault="001137B1" w:rsidP="001137B1">
      <w:pPr>
        <w:pStyle w:val="Odstavecseseznamem"/>
        <w:numPr>
          <w:ilvl w:val="1"/>
          <w:numId w:val="3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účtu Správce na </w:t>
      </w:r>
      <w:proofErr w:type="spellStart"/>
      <w:r w:rsidRPr="65668C23">
        <w:rPr>
          <w:rFonts w:ascii="Georgia" w:eastAsia="Georgia" w:hAnsi="Georgia" w:cs="Georgia"/>
          <w:sz w:val="20"/>
          <w:szCs w:val="20"/>
        </w:rPr>
        <w:t>Youtube</w:t>
      </w:r>
      <w:proofErr w:type="spellEnd"/>
      <w:r w:rsidRPr="65668C23">
        <w:rPr>
          <w:rFonts w:ascii="Georgia" w:eastAsia="Georgia" w:hAnsi="Georgia" w:cs="Georgia"/>
          <w:sz w:val="20"/>
          <w:szCs w:val="20"/>
        </w:rPr>
        <w:t xml:space="preserve">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Youtube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account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</w:p>
    <w:p w14:paraId="1AC6C016" w14:textId="77777777" w:rsidR="001137B1" w:rsidRDefault="001137B1" w:rsidP="001137B1">
      <w:pPr>
        <w:pStyle w:val="Odstavecseseznamem"/>
        <w:numPr>
          <w:ilvl w:val="2"/>
          <w:numId w:val="3"/>
        </w:numPr>
        <w:rPr>
          <w:rFonts w:ascii="Wingdings" w:eastAsia="Wingdings" w:hAnsi="Wingdings" w:cs="Wingdings"/>
          <w:sz w:val="20"/>
          <w:szCs w:val="20"/>
          <w:lang w:val="en-GB"/>
        </w:rPr>
      </w:pP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sz w:val="20"/>
          <w:szCs w:val="20"/>
        </w:rPr>
        <w:t xml:space="preserve"> </w:t>
      </w:r>
      <w:r w:rsidRPr="65668C23">
        <w:rPr>
          <w:rFonts w:ascii="Georgia" w:eastAsia="Georgia" w:hAnsi="Georgia" w:cs="Georgia"/>
          <w:sz w:val="20"/>
          <w:szCs w:val="20"/>
        </w:rPr>
        <w:t xml:space="preserve">ANO/ YES       </w:t>
      </w: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NE/NO</w:t>
      </w:r>
    </w:p>
    <w:p w14:paraId="55C3C11E" w14:textId="77777777" w:rsidR="001137B1" w:rsidRDefault="001137B1" w:rsidP="001137B1">
      <w:pPr>
        <w:pStyle w:val="Odstavecseseznamem"/>
        <w:numPr>
          <w:ilvl w:val="1"/>
          <w:numId w:val="3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účtech Správce na sociálních sítích (např.: Twitter, Facebook, Instagram)/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accounts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social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media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networks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(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e.g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.: Twitter, Facebook, Instagram)</w:t>
      </w:r>
    </w:p>
    <w:p w14:paraId="51D46D6B" w14:textId="77777777" w:rsidR="001137B1" w:rsidRDefault="001137B1" w:rsidP="001137B1">
      <w:pPr>
        <w:pStyle w:val="Odstavecseseznamem"/>
        <w:numPr>
          <w:ilvl w:val="2"/>
          <w:numId w:val="3"/>
        </w:numPr>
        <w:rPr>
          <w:rFonts w:ascii="Wingdings" w:eastAsia="Wingdings" w:hAnsi="Wingdings" w:cs="Wingdings"/>
          <w:sz w:val="20"/>
          <w:szCs w:val="20"/>
          <w:lang w:val="en-GB"/>
        </w:rPr>
      </w:pP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sz w:val="20"/>
          <w:szCs w:val="20"/>
        </w:rPr>
        <w:t xml:space="preserve"> </w:t>
      </w:r>
      <w:r w:rsidRPr="65668C23">
        <w:rPr>
          <w:rFonts w:ascii="Georgia" w:eastAsia="Georgia" w:hAnsi="Georgia" w:cs="Georgia"/>
          <w:sz w:val="20"/>
          <w:szCs w:val="20"/>
        </w:rPr>
        <w:t xml:space="preserve">ANO/ YES       </w:t>
      </w: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NE/NO</w:t>
      </w:r>
    </w:p>
    <w:p w14:paraId="5D7693B0" w14:textId="77777777" w:rsidR="001137B1" w:rsidRDefault="001137B1" w:rsidP="001137B1">
      <w:pPr>
        <w:pStyle w:val="Odstavecseseznamem"/>
        <w:numPr>
          <w:ilvl w:val="1"/>
          <w:numId w:val="3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jako ilustrační fotografie ke sdělením Správce na jeho internetových stránkách a účtech na sociálních sítí a v prezentačních materiálech Správce/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as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illustrational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photographs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announcements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websites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accounts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social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media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networks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presentation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materials</w:t>
      </w:r>
      <w:proofErr w:type="spellEnd"/>
    </w:p>
    <w:p w14:paraId="290C9D68" w14:textId="77777777" w:rsidR="001137B1" w:rsidRDefault="001137B1" w:rsidP="001137B1">
      <w:pPr>
        <w:pStyle w:val="Odstavecseseznamem"/>
        <w:numPr>
          <w:ilvl w:val="2"/>
          <w:numId w:val="3"/>
        </w:numPr>
        <w:rPr>
          <w:rFonts w:ascii="Wingdings" w:eastAsia="Wingdings" w:hAnsi="Wingdings" w:cs="Wingdings"/>
          <w:sz w:val="20"/>
          <w:szCs w:val="20"/>
          <w:lang w:val="en-GB"/>
        </w:rPr>
      </w:pP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sz w:val="20"/>
          <w:szCs w:val="20"/>
        </w:rPr>
        <w:t xml:space="preserve"> </w:t>
      </w:r>
      <w:r w:rsidRPr="65668C23">
        <w:rPr>
          <w:rFonts w:ascii="Georgia" w:eastAsia="Georgia" w:hAnsi="Georgia" w:cs="Georgia"/>
          <w:sz w:val="20"/>
          <w:szCs w:val="20"/>
        </w:rPr>
        <w:t xml:space="preserve">ANO/ YES       </w:t>
      </w:r>
      <w:r w:rsidRPr="65668C23">
        <w:rPr>
          <w:rFonts w:ascii="Wingdings" w:eastAsia="Wingdings" w:hAnsi="Wingdings" w:cs="Wingdings"/>
          <w:sz w:val="20"/>
          <w:szCs w:val="20"/>
        </w:rPr>
        <w:t>¨</w:t>
      </w:r>
      <w:r w:rsidRPr="65668C23">
        <w:rPr>
          <w:rFonts w:ascii="Georgia" w:eastAsia="Georgia" w:hAnsi="Georgia" w:cs="Georgia"/>
          <w:sz w:val="20"/>
          <w:szCs w:val="20"/>
        </w:rPr>
        <w:t xml:space="preserve"> NE/NO</w:t>
      </w:r>
    </w:p>
    <w:p w14:paraId="63FF69C8" w14:textId="77777777" w:rsidR="001137B1" w:rsidRDefault="001137B1" w:rsidP="001137B1">
      <w:pPr>
        <w:jc w:val="both"/>
        <w:rPr>
          <w:rFonts w:ascii="Georgia" w:eastAsia="Georgia" w:hAnsi="Georgia" w:cs="Georgia"/>
          <w:sz w:val="20"/>
          <w:szCs w:val="20"/>
        </w:rPr>
      </w:pPr>
    </w:p>
    <w:p w14:paraId="588A170A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za účelem prezentace aktivit Správce v oblasti zahraniční rozvojové spolupráce./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in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order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present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Controller´s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activities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in development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cooperation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.</w:t>
      </w:r>
    </w:p>
    <w:p w14:paraId="44A2BE5D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</w:p>
    <w:p w14:paraId="326DC68F" w14:textId="77777777" w:rsidR="001137B1" w:rsidRDefault="001137B1" w:rsidP="001137B1">
      <w:pPr>
        <w:pStyle w:val="Odstavecseseznamem"/>
        <w:numPr>
          <w:ilvl w:val="0"/>
          <w:numId w:val="4"/>
        </w:numPr>
        <w:rPr>
          <w:rFonts w:ascii="Georgia" w:eastAsia="Georgia" w:hAnsi="Georgia" w:cs="Georgia"/>
          <w:sz w:val="20"/>
          <w:szCs w:val="20"/>
          <w:lang w:val="en-GB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Beru na vědomí, že mám následující práva /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I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acknowledge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have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following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:</w:t>
      </w:r>
    </w:p>
    <w:p w14:paraId="38672E72" w14:textId="77777777" w:rsidR="001137B1" w:rsidRDefault="001137B1" w:rsidP="001137B1">
      <w:pPr>
        <w:ind w:left="720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a)   právo vzít souhlas kdykoliv zpět (e-mailem nebo dopisem zaslanými na kontaktní adresu Správce), 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withdraw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consent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anytime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(by mail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letter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contact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address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),</w:t>
      </w:r>
    </w:p>
    <w:p w14:paraId="696DA4BA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b)   právo požadovat po Správci informaci o tom, jaké mé osobní údaje jsou zpracovávány,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request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information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about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which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my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are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,</w:t>
      </w:r>
    </w:p>
    <w:p w14:paraId="2E556131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c)    právo požadovat po Správci vysvětlení ohledně zpracování osobních údajů,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request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explanation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about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data,</w:t>
      </w:r>
    </w:p>
    <w:p w14:paraId="1C7E64AD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d)   právo vyžádat si u Správce přístup k těmto osobním údajům a tyto nechat aktualizovat nebo opravit,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request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access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and let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them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update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rectify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,</w:t>
      </w:r>
    </w:p>
    <w:p w14:paraId="37E90C73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lastRenderedPageBreak/>
        <w:t xml:space="preserve">e)   právo požadovat po Správci výmaz těchto osobních údajů,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request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erasure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the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data,</w:t>
      </w:r>
    </w:p>
    <w:p w14:paraId="028F7C2F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f)    právo vznést námitku proti zpracování a právo na přenositelnost osobních údajů,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object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nad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portability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data,</w:t>
      </w:r>
    </w:p>
    <w:p w14:paraId="559BD9D6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g)   právo podat stížnost u dozorového úřadu (Úřad pro ochranu osobních údajů),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right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lodge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complaint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supervisory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authority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(Office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Protection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>),</w:t>
      </w:r>
    </w:p>
    <w:p w14:paraId="5700BA83" w14:textId="77777777" w:rsidR="001137B1" w:rsidRDefault="001137B1" w:rsidP="001137B1">
      <w:pPr>
        <w:ind w:left="720"/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 xml:space="preserve">h)   doba uložení osobních údajů se odvíjí od naplnění účelu, k jakému byly osobní údaje zpracovány, a řídí se interními předpisy Správce. Poté, co nebude již možné, aby Správce osobní údaje zpracovával za výše stanoveným účelem, dojde v přiměřené době k jejich likvidaci. /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archiving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depends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on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fulfilment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purpose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which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were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and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governed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by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internal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regulations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of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.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Once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it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is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no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longer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possible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Controller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to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process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personal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data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for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above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stated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purpose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,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they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will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be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disposed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in 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reasonable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time.</w:t>
      </w:r>
    </w:p>
    <w:p w14:paraId="52002747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</w:p>
    <w:p w14:paraId="6AEFBA03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                           </w:t>
      </w:r>
    </w:p>
    <w:p w14:paraId="09C00286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>Datum</w:t>
      </w:r>
      <w:r w:rsidRPr="65668C23">
        <w:rPr>
          <w:rFonts w:ascii="Georgia" w:eastAsia="Georgia" w:hAnsi="Georgia" w:cs="Georgia"/>
          <w:i/>
          <w:iCs/>
          <w:sz w:val="20"/>
          <w:szCs w:val="20"/>
        </w:rPr>
        <w:t>/</w:t>
      </w:r>
      <w:proofErr w:type="spellStart"/>
      <w:r w:rsidRPr="65668C23">
        <w:rPr>
          <w:rFonts w:ascii="Georgia" w:eastAsia="Georgia" w:hAnsi="Georgia" w:cs="Georgia"/>
          <w:i/>
          <w:iCs/>
          <w:sz w:val="20"/>
          <w:szCs w:val="20"/>
        </w:rPr>
        <w:t>Date</w:t>
      </w:r>
      <w:proofErr w:type="spellEnd"/>
      <w:r w:rsidRPr="65668C23">
        <w:rPr>
          <w:rFonts w:ascii="Georgia" w:eastAsia="Georgia" w:hAnsi="Georgia" w:cs="Georgia"/>
          <w:i/>
          <w:iCs/>
          <w:sz w:val="20"/>
          <w:szCs w:val="20"/>
        </w:rPr>
        <w:t xml:space="preserve">: ……………………………                      </w:t>
      </w:r>
    </w:p>
    <w:p w14:paraId="262D84DB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</w:p>
    <w:p w14:paraId="3B4E858C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</w:p>
    <w:p w14:paraId="4E662A58" w14:textId="77777777" w:rsidR="001137B1" w:rsidRDefault="001137B1" w:rsidP="001137B1">
      <w:pPr>
        <w:jc w:val="both"/>
        <w:rPr>
          <w:rFonts w:ascii="Georgia" w:eastAsia="Georgia" w:hAnsi="Georgia" w:cs="Georgia"/>
          <w:i/>
          <w:iCs/>
          <w:sz w:val="20"/>
          <w:szCs w:val="20"/>
        </w:rPr>
      </w:pPr>
      <w:r w:rsidRPr="65668C23">
        <w:rPr>
          <w:rFonts w:ascii="Georgia" w:eastAsia="Georgia" w:hAnsi="Georgia" w:cs="Georgia"/>
          <w:i/>
          <w:iCs/>
          <w:sz w:val="20"/>
          <w:szCs w:val="20"/>
        </w:rPr>
        <w:t>………………………………….……………………..………………………</w:t>
      </w:r>
    </w:p>
    <w:p w14:paraId="40734DAE" w14:textId="77777777" w:rsidR="001137B1" w:rsidRDefault="001137B1" w:rsidP="001137B1">
      <w:pPr>
        <w:jc w:val="both"/>
        <w:rPr>
          <w:rFonts w:ascii="Georgia" w:eastAsia="Georgia" w:hAnsi="Georgia" w:cs="Georgia"/>
          <w:sz w:val="20"/>
          <w:szCs w:val="20"/>
        </w:rPr>
      </w:pPr>
      <w:r w:rsidRPr="65668C23">
        <w:rPr>
          <w:rFonts w:ascii="Georgia" w:eastAsia="Georgia" w:hAnsi="Georgia" w:cs="Georgia"/>
          <w:sz w:val="20"/>
          <w:szCs w:val="20"/>
        </w:rPr>
        <w:t>Podpis subjektu osobních údajů/</w:t>
      </w:r>
    </w:p>
    <w:p w14:paraId="494AD536" w14:textId="374D7274" w:rsidR="00945568" w:rsidRPr="001137B1" w:rsidRDefault="001137B1" w:rsidP="001137B1">
      <w:pPr>
        <w:pStyle w:val="Nzev"/>
        <w:jc w:val="left"/>
      </w:pPr>
      <w:r w:rsidRPr="65668C23">
        <w:rPr>
          <w:rFonts w:ascii="Georgia" w:eastAsia="Georgia" w:hAnsi="Georgia" w:cs="Georgia"/>
          <w:i/>
          <w:iCs/>
          <w:sz w:val="20"/>
          <w:szCs w:val="20"/>
          <w:lang w:val="en-GB"/>
        </w:rPr>
        <w:t>Sign</w:t>
      </w:r>
      <w:r w:rsidRPr="65668C23">
        <w:rPr>
          <w:rFonts w:ascii="Georgia" w:eastAsia="Georgia" w:hAnsi="Georgia" w:cs="Georgia"/>
          <w:i/>
          <w:iCs/>
          <w:sz w:val="18"/>
          <w:szCs w:val="18"/>
          <w:lang w:val="en-GB"/>
        </w:rPr>
        <w:t>ature of the Personal Data Subject</w:t>
      </w:r>
    </w:p>
    <w:sectPr w:rsidR="00945568" w:rsidRPr="001137B1" w:rsidSect="00121DF0">
      <w:headerReference w:type="even" r:id="rId11"/>
      <w:footerReference w:type="default" r:id="rId12"/>
      <w:pgSz w:w="11900" w:h="16840"/>
      <w:pgMar w:top="210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C06A" w14:textId="77777777" w:rsidR="00B26777" w:rsidRDefault="00B26777" w:rsidP="00804DF5">
      <w:r>
        <w:separator/>
      </w:r>
    </w:p>
    <w:p w14:paraId="72F77BE5" w14:textId="77777777" w:rsidR="00B26777" w:rsidRDefault="00B26777"/>
  </w:endnote>
  <w:endnote w:type="continuationSeparator" w:id="0">
    <w:p w14:paraId="3EB36869" w14:textId="77777777" w:rsidR="00B26777" w:rsidRDefault="00B26777" w:rsidP="00804DF5">
      <w:r>
        <w:continuationSeparator/>
      </w:r>
    </w:p>
    <w:p w14:paraId="03B95020" w14:textId="77777777" w:rsidR="00B26777" w:rsidRDefault="00B26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9C33" w14:textId="21F998E3" w:rsidR="00AD4A3E" w:rsidRDefault="0039163A" w:rsidP="0039163A">
    <w:pPr>
      <w:pStyle w:val="Zpat"/>
      <w:jc w:val="center"/>
    </w:pP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PAGE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3825F3">
      <w:rPr>
        <w:sz w:val="16"/>
        <w:szCs w:val="16"/>
      </w:rPr>
      <w:fldChar w:fldCharType="end"/>
    </w:r>
    <w:r w:rsidRPr="003825F3">
      <w:rPr>
        <w:sz w:val="16"/>
        <w:szCs w:val="16"/>
      </w:rPr>
      <w:t xml:space="preserve">/ </w:t>
    </w:r>
    <w:r w:rsidRPr="003825F3">
      <w:rPr>
        <w:sz w:val="16"/>
        <w:szCs w:val="16"/>
      </w:rPr>
      <w:fldChar w:fldCharType="begin"/>
    </w:r>
    <w:r w:rsidRPr="003825F3">
      <w:rPr>
        <w:sz w:val="16"/>
        <w:szCs w:val="16"/>
      </w:rPr>
      <w:instrText>NUMPAGES</w:instrText>
    </w:r>
    <w:r w:rsidRPr="003825F3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3825F3">
      <w:rPr>
        <w:sz w:val="16"/>
        <w:szCs w:val="16"/>
      </w:rPr>
      <w:fldChar w:fldCharType="end"/>
    </w:r>
    <w:r w:rsidRPr="00572F4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04ACB">
      <w:rPr>
        <w:sz w:val="16"/>
        <w:szCs w:val="16"/>
      </w:rPr>
      <w:t>F</w:t>
    </w:r>
    <w:r>
      <w:rPr>
        <w:sz w:val="16"/>
        <w:szCs w:val="16"/>
      </w:rPr>
      <w:t>02</w:t>
    </w:r>
    <w:r w:rsidRPr="00C04ACB">
      <w:rPr>
        <w:sz w:val="16"/>
        <w:szCs w:val="16"/>
      </w:rPr>
      <w:t>_</w:t>
    </w:r>
    <w:r w:rsidR="008844B7">
      <w:rPr>
        <w:sz w:val="16"/>
        <w:szCs w:val="16"/>
      </w:rPr>
      <w:t>6</w:t>
    </w:r>
    <w:r>
      <w:rPr>
        <w:sz w:val="16"/>
        <w:szCs w:val="16"/>
      </w:rPr>
      <w:t xml:space="preserve"> _MP01_MP</w:t>
    </w:r>
    <w:r w:rsidR="00841C6E">
      <w:rPr>
        <w:sz w:val="16"/>
        <w:szCs w:val="16"/>
      </w:rPr>
      <w:t>29</w:t>
    </w:r>
    <w:r>
      <w:rPr>
        <w:sz w:val="16"/>
        <w:szCs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B939" w14:textId="77777777" w:rsidR="00B26777" w:rsidRDefault="00B26777" w:rsidP="00804DF5">
      <w:r>
        <w:separator/>
      </w:r>
    </w:p>
    <w:p w14:paraId="748169D0" w14:textId="77777777" w:rsidR="00B26777" w:rsidRDefault="00B26777"/>
  </w:footnote>
  <w:footnote w:type="continuationSeparator" w:id="0">
    <w:p w14:paraId="6430FB84" w14:textId="77777777" w:rsidR="00B26777" w:rsidRDefault="00B26777" w:rsidP="00804DF5">
      <w:r>
        <w:continuationSeparator/>
      </w:r>
    </w:p>
    <w:p w14:paraId="462DEA0B" w14:textId="77777777" w:rsidR="00B26777" w:rsidRDefault="00B26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994E" w14:textId="77777777" w:rsidR="00AD4A3E" w:rsidRDefault="00AD4A3E" w:rsidP="00CB0704">
    <w:pPr>
      <w:pStyle w:val="Zhlav"/>
      <w:tabs>
        <w:tab w:val="clear" w:pos="4153"/>
        <w:tab w:val="clear" w:pos="8306"/>
        <w:tab w:val="center" w:pos="4533"/>
        <w:tab w:val="right" w:pos="9066"/>
      </w:tabs>
    </w:pPr>
    <w:r>
      <w:t>[Type text]</w:t>
    </w:r>
    <w:r w:rsidR="00CB0704">
      <w:tab/>
    </w:r>
    <w:r>
      <w:t>[Type text]</w:t>
    </w:r>
    <w:r w:rsidR="00CB0704">
      <w:tab/>
    </w:r>
    <w:r>
      <w:t>[Type text]</w:t>
    </w:r>
  </w:p>
  <w:p w14:paraId="6CD623E5" w14:textId="77777777" w:rsidR="00AD4A3E" w:rsidRDefault="00AD4A3E">
    <w:pPr>
      <w:pStyle w:val="Zhlav"/>
    </w:pPr>
  </w:p>
  <w:p w14:paraId="6E2BEADF" w14:textId="77777777" w:rsidR="00C306FE" w:rsidRDefault="00C306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0172"/>
    <w:multiLevelType w:val="hybridMultilevel"/>
    <w:tmpl w:val="65C25FAC"/>
    <w:lvl w:ilvl="0" w:tplc="CAFE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08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7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E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2F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D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09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4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2BC8"/>
    <w:multiLevelType w:val="hybridMultilevel"/>
    <w:tmpl w:val="BA943BD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A282A1D"/>
    <w:multiLevelType w:val="hybridMultilevel"/>
    <w:tmpl w:val="AF1A149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F826E8C"/>
    <w:multiLevelType w:val="hybridMultilevel"/>
    <w:tmpl w:val="912A81D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0301FBB"/>
    <w:multiLevelType w:val="hybridMultilevel"/>
    <w:tmpl w:val="00566384"/>
    <w:lvl w:ilvl="0" w:tplc="392E24A4">
      <w:start w:val="1"/>
      <w:numFmt w:val="decimal"/>
      <w:lvlText w:val="%1."/>
      <w:lvlJc w:val="left"/>
      <w:pPr>
        <w:ind w:left="720" w:hanging="360"/>
      </w:pPr>
    </w:lvl>
    <w:lvl w:ilvl="1" w:tplc="1D7A3CC8">
      <w:start w:val="1"/>
      <w:numFmt w:val="lowerLetter"/>
      <w:lvlText w:val="%2."/>
      <w:lvlJc w:val="left"/>
      <w:pPr>
        <w:ind w:left="1440" w:hanging="360"/>
      </w:pPr>
    </w:lvl>
    <w:lvl w:ilvl="2" w:tplc="1C1CB5FE">
      <w:start w:val="1"/>
      <w:numFmt w:val="lowerRoman"/>
      <w:lvlText w:val="%3."/>
      <w:lvlJc w:val="right"/>
      <w:pPr>
        <w:ind w:left="2160" w:hanging="180"/>
      </w:pPr>
    </w:lvl>
    <w:lvl w:ilvl="3" w:tplc="4712E634">
      <w:start w:val="1"/>
      <w:numFmt w:val="decimal"/>
      <w:lvlText w:val="%4."/>
      <w:lvlJc w:val="left"/>
      <w:pPr>
        <w:ind w:left="2880" w:hanging="360"/>
      </w:pPr>
    </w:lvl>
    <w:lvl w:ilvl="4" w:tplc="FD1EF3D2">
      <w:start w:val="1"/>
      <w:numFmt w:val="lowerLetter"/>
      <w:lvlText w:val="%5."/>
      <w:lvlJc w:val="left"/>
      <w:pPr>
        <w:ind w:left="3600" w:hanging="360"/>
      </w:pPr>
    </w:lvl>
    <w:lvl w:ilvl="5" w:tplc="7FAC54D0">
      <w:start w:val="1"/>
      <w:numFmt w:val="lowerRoman"/>
      <w:lvlText w:val="%6."/>
      <w:lvlJc w:val="right"/>
      <w:pPr>
        <w:ind w:left="4320" w:hanging="180"/>
      </w:pPr>
    </w:lvl>
    <w:lvl w:ilvl="6" w:tplc="361C4742">
      <w:start w:val="1"/>
      <w:numFmt w:val="decimal"/>
      <w:lvlText w:val="%7."/>
      <w:lvlJc w:val="left"/>
      <w:pPr>
        <w:ind w:left="5040" w:hanging="360"/>
      </w:pPr>
    </w:lvl>
    <w:lvl w:ilvl="7" w:tplc="07C46D48">
      <w:start w:val="1"/>
      <w:numFmt w:val="lowerLetter"/>
      <w:lvlText w:val="%8."/>
      <w:lvlJc w:val="left"/>
      <w:pPr>
        <w:ind w:left="5760" w:hanging="360"/>
      </w:pPr>
    </w:lvl>
    <w:lvl w:ilvl="8" w:tplc="ECA4E5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000F"/>
    <w:multiLevelType w:val="multilevel"/>
    <w:tmpl w:val="87EC079A"/>
    <w:lvl w:ilvl="0">
      <w:start w:val="1"/>
      <w:numFmt w:val="decimal"/>
      <w:pStyle w:val="Nadpis1-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-slovan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248009D"/>
    <w:multiLevelType w:val="multilevel"/>
    <w:tmpl w:val="7D38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FBD4A51"/>
    <w:multiLevelType w:val="hybridMultilevel"/>
    <w:tmpl w:val="A62A399A"/>
    <w:lvl w:ilvl="0" w:tplc="35045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4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05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22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8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2B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9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0F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E2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801"/>
    <w:multiLevelType w:val="hybridMultilevel"/>
    <w:tmpl w:val="930EF6F2"/>
    <w:lvl w:ilvl="0" w:tplc="4C9EA324">
      <w:start w:val="1"/>
      <w:numFmt w:val="bullet"/>
      <w:lvlText w:val="-"/>
      <w:lvlJc w:val="left"/>
      <w:pPr>
        <w:ind w:left="720" w:hanging="360"/>
      </w:pPr>
      <w:rPr>
        <w:rFonts w:ascii="Wingdings" w:hAnsi="Wingdings" w:hint="default"/>
      </w:rPr>
    </w:lvl>
    <w:lvl w:ilvl="1" w:tplc="2EB2C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6F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8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CA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E6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27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E9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81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837FB"/>
    <w:multiLevelType w:val="hybridMultilevel"/>
    <w:tmpl w:val="8E84D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467E"/>
    <w:multiLevelType w:val="hybridMultilevel"/>
    <w:tmpl w:val="9096504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77A7B64"/>
    <w:multiLevelType w:val="multilevel"/>
    <w:tmpl w:val="1A822D6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pStyle w:val="Nadpis3-slovan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151912841">
    <w:abstractNumId w:val="0"/>
  </w:num>
  <w:num w:numId="2" w16cid:durableId="1045567437">
    <w:abstractNumId w:val="7"/>
  </w:num>
  <w:num w:numId="3" w16cid:durableId="43674391">
    <w:abstractNumId w:val="8"/>
  </w:num>
  <w:num w:numId="4" w16cid:durableId="1400397886">
    <w:abstractNumId w:val="4"/>
  </w:num>
  <w:num w:numId="5" w16cid:durableId="526331367">
    <w:abstractNumId w:val="5"/>
  </w:num>
  <w:num w:numId="6" w16cid:durableId="2017533851">
    <w:abstractNumId w:val="11"/>
  </w:num>
  <w:num w:numId="7" w16cid:durableId="415397580">
    <w:abstractNumId w:val="6"/>
  </w:num>
  <w:num w:numId="8" w16cid:durableId="2125926703">
    <w:abstractNumId w:val="3"/>
  </w:num>
  <w:num w:numId="9" w16cid:durableId="1438601233">
    <w:abstractNumId w:val="1"/>
  </w:num>
  <w:num w:numId="10" w16cid:durableId="363941802">
    <w:abstractNumId w:val="10"/>
  </w:num>
  <w:num w:numId="11" w16cid:durableId="143281695">
    <w:abstractNumId w:val="9"/>
  </w:num>
  <w:num w:numId="12" w16cid:durableId="149136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3A"/>
    <w:rsid w:val="00001419"/>
    <w:rsid w:val="00007B20"/>
    <w:rsid w:val="00054564"/>
    <w:rsid w:val="000A428A"/>
    <w:rsid w:val="000C485F"/>
    <w:rsid w:val="000D042A"/>
    <w:rsid w:val="000D0FCD"/>
    <w:rsid w:val="000D35B1"/>
    <w:rsid w:val="000E281E"/>
    <w:rsid w:val="001137B1"/>
    <w:rsid w:val="00121DF0"/>
    <w:rsid w:val="00134B92"/>
    <w:rsid w:val="0015286C"/>
    <w:rsid w:val="00172C4B"/>
    <w:rsid w:val="00191376"/>
    <w:rsid w:val="001A2D39"/>
    <w:rsid w:val="001B4DBF"/>
    <w:rsid w:val="001B5070"/>
    <w:rsid w:val="001D4EAC"/>
    <w:rsid w:val="001E1DEC"/>
    <w:rsid w:val="001E3F44"/>
    <w:rsid w:val="001E6953"/>
    <w:rsid w:val="002240E6"/>
    <w:rsid w:val="0022772E"/>
    <w:rsid w:val="00227EE9"/>
    <w:rsid w:val="00233C3F"/>
    <w:rsid w:val="002458C7"/>
    <w:rsid w:val="00254915"/>
    <w:rsid w:val="00254B9C"/>
    <w:rsid w:val="00262F24"/>
    <w:rsid w:val="0027328D"/>
    <w:rsid w:val="002B7DC0"/>
    <w:rsid w:val="0030729B"/>
    <w:rsid w:val="00313410"/>
    <w:rsid w:val="00325AA5"/>
    <w:rsid w:val="00356030"/>
    <w:rsid w:val="00380462"/>
    <w:rsid w:val="003828E2"/>
    <w:rsid w:val="0039163A"/>
    <w:rsid w:val="003E57AB"/>
    <w:rsid w:val="003E6D72"/>
    <w:rsid w:val="0045612C"/>
    <w:rsid w:val="00477B81"/>
    <w:rsid w:val="004A3C21"/>
    <w:rsid w:val="004B7266"/>
    <w:rsid w:val="004C0AE9"/>
    <w:rsid w:val="004E35EC"/>
    <w:rsid w:val="00510A6B"/>
    <w:rsid w:val="005516DE"/>
    <w:rsid w:val="005776A0"/>
    <w:rsid w:val="005D5568"/>
    <w:rsid w:val="005D7D70"/>
    <w:rsid w:val="005E7F39"/>
    <w:rsid w:val="005F6B8C"/>
    <w:rsid w:val="00603576"/>
    <w:rsid w:val="00606740"/>
    <w:rsid w:val="00607D82"/>
    <w:rsid w:val="00666E2A"/>
    <w:rsid w:val="00667B2F"/>
    <w:rsid w:val="00676C46"/>
    <w:rsid w:val="006812C3"/>
    <w:rsid w:val="00683FFE"/>
    <w:rsid w:val="00695F78"/>
    <w:rsid w:val="006B3205"/>
    <w:rsid w:val="00713486"/>
    <w:rsid w:val="00736C84"/>
    <w:rsid w:val="00745C4D"/>
    <w:rsid w:val="007566B9"/>
    <w:rsid w:val="007A46D0"/>
    <w:rsid w:val="007B25AF"/>
    <w:rsid w:val="007C69A5"/>
    <w:rsid w:val="007D1EE9"/>
    <w:rsid w:val="007E230A"/>
    <w:rsid w:val="00804DF5"/>
    <w:rsid w:val="008123F6"/>
    <w:rsid w:val="00840B97"/>
    <w:rsid w:val="008416D3"/>
    <w:rsid w:val="00841C6E"/>
    <w:rsid w:val="00845815"/>
    <w:rsid w:val="00880046"/>
    <w:rsid w:val="008844B7"/>
    <w:rsid w:val="00886A69"/>
    <w:rsid w:val="008C43C9"/>
    <w:rsid w:val="008E4BB1"/>
    <w:rsid w:val="008E5F6A"/>
    <w:rsid w:val="008E68AB"/>
    <w:rsid w:val="00902F17"/>
    <w:rsid w:val="00915753"/>
    <w:rsid w:val="00936EAF"/>
    <w:rsid w:val="00945568"/>
    <w:rsid w:val="00957285"/>
    <w:rsid w:val="009C75ED"/>
    <w:rsid w:val="009D406B"/>
    <w:rsid w:val="009F7897"/>
    <w:rsid w:val="00A1084A"/>
    <w:rsid w:val="00A13D48"/>
    <w:rsid w:val="00A2049F"/>
    <w:rsid w:val="00A23987"/>
    <w:rsid w:val="00A42A2F"/>
    <w:rsid w:val="00A54525"/>
    <w:rsid w:val="00AA47EC"/>
    <w:rsid w:val="00AC16F8"/>
    <w:rsid w:val="00AC7953"/>
    <w:rsid w:val="00AD4A3E"/>
    <w:rsid w:val="00AE69C0"/>
    <w:rsid w:val="00B16EFD"/>
    <w:rsid w:val="00B26777"/>
    <w:rsid w:val="00B40E78"/>
    <w:rsid w:val="00B94F60"/>
    <w:rsid w:val="00BA3230"/>
    <w:rsid w:val="00BA787F"/>
    <w:rsid w:val="00BB0594"/>
    <w:rsid w:val="00BC5615"/>
    <w:rsid w:val="00BD116D"/>
    <w:rsid w:val="00BD4272"/>
    <w:rsid w:val="00BE2E45"/>
    <w:rsid w:val="00C0511A"/>
    <w:rsid w:val="00C07B6B"/>
    <w:rsid w:val="00C306FE"/>
    <w:rsid w:val="00C3087B"/>
    <w:rsid w:val="00C32E3D"/>
    <w:rsid w:val="00C35C79"/>
    <w:rsid w:val="00C51962"/>
    <w:rsid w:val="00C762A9"/>
    <w:rsid w:val="00C8507F"/>
    <w:rsid w:val="00CB0704"/>
    <w:rsid w:val="00CB1239"/>
    <w:rsid w:val="00CB2C86"/>
    <w:rsid w:val="00CC0F46"/>
    <w:rsid w:val="00CD22DD"/>
    <w:rsid w:val="00D318CC"/>
    <w:rsid w:val="00D4093A"/>
    <w:rsid w:val="00D41689"/>
    <w:rsid w:val="00D6614D"/>
    <w:rsid w:val="00DA0F1E"/>
    <w:rsid w:val="00DB16DF"/>
    <w:rsid w:val="00DD0B21"/>
    <w:rsid w:val="00DD1032"/>
    <w:rsid w:val="00DD2CFD"/>
    <w:rsid w:val="00DF1760"/>
    <w:rsid w:val="00DF1DFC"/>
    <w:rsid w:val="00E2663D"/>
    <w:rsid w:val="00E31A3E"/>
    <w:rsid w:val="00E70EF7"/>
    <w:rsid w:val="00E71804"/>
    <w:rsid w:val="00E72B23"/>
    <w:rsid w:val="00E7316E"/>
    <w:rsid w:val="00EA2EE5"/>
    <w:rsid w:val="00EA5AA9"/>
    <w:rsid w:val="00EC1529"/>
    <w:rsid w:val="00EE01AD"/>
    <w:rsid w:val="00F03C92"/>
    <w:rsid w:val="00F1637A"/>
    <w:rsid w:val="00F24D7B"/>
    <w:rsid w:val="00F32094"/>
    <w:rsid w:val="00F337F2"/>
    <w:rsid w:val="00F370C4"/>
    <w:rsid w:val="00F50834"/>
    <w:rsid w:val="00F625CB"/>
    <w:rsid w:val="00F73788"/>
    <w:rsid w:val="00F86915"/>
    <w:rsid w:val="00FC22AF"/>
    <w:rsid w:val="0ADC92AB"/>
    <w:rsid w:val="0ECC059D"/>
    <w:rsid w:val="0F4BB468"/>
    <w:rsid w:val="1155A1A7"/>
    <w:rsid w:val="18C88D22"/>
    <w:rsid w:val="1AA7FC56"/>
    <w:rsid w:val="1B549028"/>
    <w:rsid w:val="1C9A326E"/>
    <w:rsid w:val="2142BA2F"/>
    <w:rsid w:val="24123534"/>
    <w:rsid w:val="270A3BF5"/>
    <w:rsid w:val="271945E8"/>
    <w:rsid w:val="2CA44D50"/>
    <w:rsid w:val="325080DB"/>
    <w:rsid w:val="32DD3194"/>
    <w:rsid w:val="355E12C6"/>
    <w:rsid w:val="356765E2"/>
    <w:rsid w:val="38A2A338"/>
    <w:rsid w:val="3A87E6D5"/>
    <w:rsid w:val="3D3CF451"/>
    <w:rsid w:val="3E4343EC"/>
    <w:rsid w:val="40B83F36"/>
    <w:rsid w:val="4429E30F"/>
    <w:rsid w:val="46D8ACAA"/>
    <w:rsid w:val="471C7554"/>
    <w:rsid w:val="4CB324E2"/>
    <w:rsid w:val="52AE9982"/>
    <w:rsid w:val="53A2CFB8"/>
    <w:rsid w:val="53F91412"/>
    <w:rsid w:val="55E524D3"/>
    <w:rsid w:val="5757C65E"/>
    <w:rsid w:val="59284A3B"/>
    <w:rsid w:val="5B6D9086"/>
    <w:rsid w:val="5E77F8BB"/>
    <w:rsid w:val="5F33DE4B"/>
    <w:rsid w:val="625C9686"/>
    <w:rsid w:val="65668C23"/>
    <w:rsid w:val="675517A5"/>
    <w:rsid w:val="67C4BCC6"/>
    <w:rsid w:val="6BF27962"/>
    <w:rsid w:val="6D364CD0"/>
    <w:rsid w:val="71F11E9F"/>
    <w:rsid w:val="7296EAD3"/>
    <w:rsid w:val="7623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EE80D"/>
  <w15:chartTrackingRefBased/>
  <w15:docId w15:val="{764BF243-950C-4833-B7D4-01AFB36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E78"/>
    <w:rPr>
      <w:sz w:val="24"/>
      <w:szCs w:val="24"/>
      <w:lang w:val="cs-CZ"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C0F46"/>
    <w:pPr>
      <w:keepNext/>
      <w:spacing w:before="240" w:after="60"/>
      <w:jc w:val="center"/>
      <w:outlineLvl w:val="0"/>
    </w:pPr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804DF5"/>
    <w:rPr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CC0F46"/>
    <w:rPr>
      <w:rFonts w:ascii="Georgia" w:eastAsia="Times New Roman" w:hAnsi="Georgia"/>
      <w:bCs/>
      <w:cap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66E2A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83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F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FF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F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3FFE"/>
    <w:rPr>
      <w:b/>
      <w:bCs/>
    </w:rPr>
  </w:style>
  <w:style w:type="paragraph" w:customStyle="1" w:styleId="Nadpis1-slovan">
    <w:name w:val="Nadpis 1 - číslovaný"/>
    <w:basedOn w:val="Normln"/>
    <w:link w:val="Nadpis1-slovanChar"/>
    <w:qFormat/>
    <w:rsid w:val="00F337F2"/>
    <w:pPr>
      <w:keepNext/>
      <w:numPr>
        <w:numId w:val="5"/>
      </w:numPr>
      <w:tabs>
        <w:tab w:val="clear" w:pos="360"/>
        <w:tab w:val="num" w:pos="142"/>
      </w:tabs>
      <w:spacing w:before="480" w:after="120"/>
      <w:ind w:left="0" w:right="567" w:firstLine="0"/>
      <w:jc w:val="both"/>
    </w:pPr>
    <w:rPr>
      <w:rFonts w:ascii="Georgia" w:hAnsi="Georgia"/>
      <w:b/>
      <w:iCs/>
      <w:sz w:val="28"/>
    </w:rPr>
  </w:style>
  <w:style w:type="paragraph" w:customStyle="1" w:styleId="Nadpis2-slovan">
    <w:name w:val="Nadpis 2 - číslovaný"/>
    <w:basedOn w:val="Normln"/>
    <w:link w:val="Nadpis2-slovanChar"/>
    <w:qFormat/>
    <w:rsid w:val="00F337F2"/>
    <w:pPr>
      <w:keepNext/>
      <w:numPr>
        <w:ilvl w:val="1"/>
        <w:numId w:val="5"/>
      </w:numPr>
      <w:tabs>
        <w:tab w:val="clear" w:pos="792"/>
        <w:tab w:val="num" w:pos="720"/>
      </w:tabs>
      <w:spacing w:before="240" w:after="120"/>
      <w:ind w:left="709" w:right="567" w:hanging="709"/>
      <w:jc w:val="both"/>
    </w:pPr>
    <w:rPr>
      <w:rFonts w:ascii="Georgia" w:hAnsi="Georgia"/>
      <w:b/>
      <w:shd w:val="clear" w:color="auto" w:fill="FFFFFF"/>
    </w:rPr>
  </w:style>
  <w:style w:type="character" w:customStyle="1" w:styleId="Nadpis1-slovanChar">
    <w:name w:val="Nadpis 1 - číslovaný Char"/>
    <w:link w:val="Nadpis1-slovan"/>
    <w:rsid w:val="00F337F2"/>
    <w:rPr>
      <w:rFonts w:ascii="Georgia" w:hAnsi="Georgia"/>
      <w:b/>
      <w:iCs/>
      <w:sz w:val="28"/>
      <w:szCs w:val="24"/>
    </w:rPr>
  </w:style>
  <w:style w:type="paragraph" w:customStyle="1" w:styleId="Nadpis3-slovan">
    <w:name w:val="Nadpis 3 - číslovaný"/>
    <w:basedOn w:val="Normln"/>
    <w:link w:val="Nadpis3-slovanChar"/>
    <w:qFormat/>
    <w:rsid w:val="00F337F2"/>
    <w:pPr>
      <w:keepNext/>
      <w:numPr>
        <w:ilvl w:val="2"/>
        <w:numId w:val="6"/>
      </w:numPr>
      <w:tabs>
        <w:tab w:val="clear" w:pos="1080"/>
        <w:tab w:val="num" w:pos="426"/>
      </w:tabs>
      <w:spacing w:before="360" w:after="120"/>
      <w:ind w:left="709" w:right="567"/>
      <w:jc w:val="both"/>
    </w:pPr>
    <w:rPr>
      <w:rFonts w:ascii="Georgia" w:hAnsi="Georgia"/>
      <w:iCs/>
    </w:rPr>
  </w:style>
  <w:style w:type="character" w:customStyle="1" w:styleId="Nadpis2-slovanChar">
    <w:name w:val="Nadpis 2 - číslovaný Char"/>
    <w:link w:val="Nadpis2-slovan"/>
    <w:rsid w:val="00F337F2"/>
    <w:rPr>
      <w:rFonts w:ascii="Georgia" w:hAnsi="Georgia"/>
      <w:b/>
      <w:sz w:val="24"/>
      <w:szCs w:val="24"/>
    </w:rPr>
  </w:style>
  <w:style w:type="paragraph" w:customStyle="1" w:styleId="Text">
    <w:name w:val="Text"/>
    <w:basedOn w:val="Normln"/>
    <w:link w:val="TextChar"/>
    <w:qFormat/>
    <w:rsid w:val="00F337F2"/>
    <w:pPr>
      <w:spacing w:after="120"/>
      <w:jc w:val="both"/>
    </w:pPr>
    <w:rPr>
      <w:rFonts w:ascii="Georgia" w:hAnsi="Georgia"/>
      <w:iCs/>
    </w:rPr>
  </w:style>
  <w:style w:type="character" w:customStyle="1" w:styleId="Nadpis3-slovanChar">
    <w:name w:val="Nadpis 3 - číslovaný Char"/>
    <w:link w:val="Nadpis3-slovan"/>
    <w:rsid w:val="00F337F2"/>
    <w:rPr>
      <w:rFonts w:ascii="Georgia" w:hAnsi="Georgia"/>
      <w:iCs/>
      <w:sz w:val="24"/>
      <w:szCs w:val="24"/>
    </w:rPr>
  </w:style>
  <w:style w:type="character" w:customStyle="1" w:styleId="TextChar">
    <w:name w:val="Text Char"/>
    <w:link w:val="Text"/>
    <w:rsid w:val="00F337F2"/>
    <w:rPr>
      <w:rFonts w:ascii="Georgia" w:hAnsi="Georgia"/>
      <w:iCs/>
      <w:sz w:val="24"/>
      <w:szCs w:val="24"/>
    </w:rPr>
  </w:style>
  <w:style w:type="paragraph" w:styleId="Nzev">
    <w:name w:val="Title"/>
    <w:basedOn w:val="Normln"/>
    <w:link w:val="NzevChar"/>
    <w:qFormat/>
    <w:rsid w:val="00C32E3D"/>
    <w:pPr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link w:val="Nzev"/>
    <w:rsid w:val="00C32E3D"/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aliases w:val="Standard paragraph Char"/>
    <w:link w:val="Zkladntext"/>
    <w:semiHidden/>
    <w:locked/>
    <w:rsid w:val="0015286C"/>
    <w:rPr>
      <w:rFonts w:ascii="Times New Roman" w:eastAsia="Times New Roman" w:hAnsi="Times New Roman"/>
      <w:sz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15286C"/>
    <w:pPr>
      <w:spacing w:line="36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15286C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99E9B1021E84090C0DE3567BAC448" ma:contentTypeVersion="4" ma:contentTypeDescription="Vytvoří nový dokument" ma:contentTypeScope="" ma:versionID="3e196396842f08bdc3f3860b8cbc552d">
  <xsd:schema xmlns:xsd="http://www.w3.org/2001/XMLSchema" xmlns:xs="http://www.w3.org/2001/XMLSchema" xmlns:p="http://schemas.microsoft.com/office/2006/metadata/properties" xmlns:ns2="36f86f41-132e-4f79-bdb2-c0262a20fe4d" xmlns:ns3="8736b3ec-2183-4608-93e0-d99b6175fa99" targetNamespace="http://schemas.microsoft.com/office/2006/metadata/properties" ma:root="true" ma:fieldsID="cb527e6b763af46ff9d9cabd81dd5d33" ns2:_="" ns3:_="">
    <xsd:import namespace="36f86f41-132e-4f79-bdb2-c0262a20fe4d"/>
    <xsd:import namespace="8736b3ec-2183-4608-93e0-d99b6175f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86f41-132e-4f79-bdb2-c0262a20f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6b3ec-2183-4608-93e0-d99b6175f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07F98-65D8-43AA-9020-DB9B747A6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204BF-AC4D-4368-BC8F-9C3E1E6D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E4319-8157-431A-AE2F-E166C43AA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173EF-9E37-4B9C-8E1F-DE5E411B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86f41-132e-4f79-bdb2-c0262a20fe4d"/>
    <ds:schemaRef ds:uri="8736b3ec-2183-4608-93e0-d99b6175f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cp:lastModifiedBy>Dominika Caputová</cp:lastModifiedBy>
  <cp:revision>11</cp:revision>
  <dcterms:created xsi:type="dcterms:W3CDTF">2022-09-14T11:44:00Z</dcterms:created>
  <dcterms:modified xsi:type="dcterms:W3CDTF">2024-07-11T10:00:00Z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0x010100A4199E9B1021E84090C0DE3567BAC448</vt:lpwstr>
  </property>
</Properties>
</file>